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12330" w14:textId="709BB72E" w:rsidR="00871E7C" w:rsidRDefault="00871E7C" w:rsidP="00871E7C">
      <w:pPr>
        <w:jc w:val="both"/>
        <w:rPr>
          <w:rFonts w:ascii="Arial" w:hAnsi="Arial" w:cs="Arial"/>
          <w:sz w:val="20"/>
          <w:szCs w:val="20"/>
        </w:rPr>
      </w:pPr>
      <w:r w:rsidRPr="00597368">
        <w:rPr>
          <w:rFonts w:ascii="Arial" w:hAnsi="Arial" w:cs="Arial"/>
          <w:sz w:val="20"/>
          <w:szCs w:val="20"/>
        </w:rPr>
        <w:t xml:space="preserve">Dear visitor, </w:t>
      </w:r>
    </w:p>
    <w:p w14:paraId="20CF4D42" w14:textId="77777777" w:rsidR="00812B9A" w:rsidRPr="00597368" w:rsidRDefault="00812B9A" w:rsidP="00871E7C">
      <w:pPr>
        <w:jc w:val="both"/>
        <w:rPr>
          <w:rFonts w:ascii="Arial" w:hAnsi="Arial" w:cs="Arial"/>
          <w:sz w:val="20"/>
          <w:szCs w:val="20"/>
        </w:rPr>
      </w:pPr>
    </w:p>
    <w:p w14:paraId="56EFD3CF" w14:textId="12E863E0" w:rsidR="00871E7C" w:rsidRPr="00597368" w:rsidRDefault="00871E7C" w:rsidP="00871E7C">
      <w:pPr>
        <w:rPr>
          <w:rFonts w:ascii="Arial" w:hAnsi="Arial" w:cs="Arial"/>
          <w:sz w:val="20"/>
          <w:szCs w:val="20"/>
        </w:rPr>
      </w:pPr>
      <w:r w:rsidRPr="00597368">
        <w:rPr>
          <w:rFonts w:ascii="Arial" w:hAnsi="Arial" w:cs="Arial"/>
          <w:sz w:val="20"/>
          <w:szCs w:val="20"/>
        </w:rPr>
        <w:t xml:space="preserve">We take the health and safety of our teams, contractors and visitors very seriously. In the context of the current outbreak and spread of the coronavirus (COVID-19), and taking into account the uncertainty on the pathology of COVID-19, </w:t>
      </w:r>
      <w:r>
        <w:rPr>
          <w:rFonts w:ascii="Arial" w:hAnsi="Arial" w:cs="Arial"/>
          <w:sz w:val="20"/>
          <w:szCs w:val="20"/>
        </w:rPr>
        <w:t>Logistics Warehouse</w:t>
      </w:r>
      <w:r w:rsidRPr="00597368">
        <w:rPr>
          <w:rFonts w:ascii="Arial" w:hAnsi="Arial" w:cs="Arial"/>
          <w:sz w:val="20"/>
          <w:szCs w:val="20"/>
        </w:rPr>
        <w:t xml:space="preserve"> will continue to act on the side of caution, even if the measures we are taking may exceed those of the authorities.</w:t>
      </w:r>
    </w:p>
    <w:p w14:paraId="499D9134" w14:textId="77777777" w:rsidR="00871E7C" w:rsidRPr="00597368" w:rsidRDefault="00871E7C" w:rsidP="00871E7C">
      <w:pPr>
        <w:jc w:val="both"/>
        <w:rPr>
          <w:rFonts w:ascii="Arial" w:hAnsi="Arial" w:cs="Arial"/>
          <w:sz w:val="20"/>
          <w:szCs w:val="20"/>
        </w:rPr>
      </w:pPr>
      <w:r w:rsidRPr="00597368">
        <w:rPr>
          <w:rFonts w:ascii="Arial" w:hAnsi="Arial" w:cs="Arial"/>
          <w:sz w:val="20"/>
          <w:szCs w:val="20"/>
        </w:rPr>
        <w:t> </w:t>
      </w:r>
    </w:p>
    <w:p w14:paraId="3CD84C09" w14:textId="77777777" w:rsidR="00871E7C" w:rsidRPr="00597368" w:rsidRDefault="00871E7C" w:rsidP="00871E7C">
      <w:pPr>
        <w:jc w:val="both"/>
        <w:rPr>
          <w:rFonts w:ascii="Arial" w:hAnsi="Arial" w:cs="Arial"/>
          <w:sz w:val="20"/>
          <w:szCs w:val="20"/>
          <w:lang w:val="en-GB"/>
        </w:rPr>
      </w:pPr>
      <w:r w:rsidRPr="00597368">
        <w:rPr>
          <w:rFonts w:ascii="Arial" w:hAnsi="Arial" w:cs="Arial"/>
          <w:sz w:val="20"/>
          <w:szCs w:val="20"/>
        </w:rPr>
        <w:t xml:space="preserve">From this perspective, we request you to confirm by signing the following declaration that: </w:t>
      </w:r>
    </w:p>
    <w:p w14:paraId="50E9CE6F" w14:textId="77777777" w:rsidR="00871E7C" w:rsidRPr="00CA0241" w:rsidRDefault="00871E7C" w:rsidP="00871E7C">
      <w:pPr>
        <w:jc w:val="both"/>
        <w:rPr>
          <w:rFonts w:ascii="Arial" w:hAnsi="Arial" w:cs="Arial"/>
          <w:sz w:val="20"/>
          <w:szCs w:val="20"/>
        </w:rPr>
      </w:pPr>
      <w:r w:rsidRPr="00CA0241">
        <w:rPr>
          <w:rFonts w:ascii="Arial" w:hAnsi="Arial" w:cs="Arial"/>
          <w:sz w:val="20"/>
          <w:szCs w:val="20"/>
        </w:rPr>
        <w:t> </w:t>
      </w:r>
    </w:p>
    <w:tbl>
      <w:tblPr>
        <w:tblStyle w:val="TableGrid"/>
        <w:tblW w:w="9706" w:type="dxa"/>
        <w:tblInd w:w="-113" w:type="dxa"/>
        <w:tblLook w:val="04A0" w:firstRow="1" w:lastRow="0" w:firstColumn="1" w:lastColumn="0" w:noHBand="0" w:noVBand="1"/>
      </w:tblPr>
      <w:tblGrid>
        <w:gridCol w:w="572"/>
        <w:gridCol w:w="6073"/>
        <w:gridCol w:w="303"/>
        <w:gridCol w:w="2758"/>
      </w:tblGrid>
      <w:tr w:rsidR="00871E7C" w:rsidRPr="00CA0241" w14:paraId="0F73EB5E" w14:textId="77777777" w:rsidTr="00954DB4">
        <w:trPr>
          <w:trHeight w:val="270"/>
        </w:trPr>
        <w:tc>
          <w:tcPr>
            <w:tcW w:w="572" w:type="dxa"/>
            <w:vAlign w:val="center"/>
          </w:tcPr>
          <w:p w14:paraId="34A15802" w14:textId="77777777" w:rsidR="00871E7C" w:rsidRPr="00CA0241" w:rsidRDefault="00871E7C" w:rsidP="00871E7C">
            <w:pPr>
              <w:pStyle w:val="ListParagraph"/>
              <w:numPr>
                <w:ilvl w:val="0"/>
                <w:numId w:val="1"/>
              </w:numPr>
              <w:rPr>
                <w:sz w:val="20"/>
                <w:szCs w:val="20"/>
              </w:rPr>
            </w:pPr>
          </w:p>
        </w:tc>
        <w:tc>
          <w:tcPr>
            <w:tcW w:w="6073" w:type="dxa"/>
            <w:vAlign w:val="center"/>
          </w:tcPr>
          <w:p w14:paraId="2CBA1CD8" w14:textId="77777777" w:rsidR="00871E7C" w:rsidRPr="00CA0241" w:rsidRDefault="00871E7C" w:rsidP="00954DB4">
            <w:pPr>
              <w:jc w:val="center"/>
              <w:rPr>
                <w:rFonts w:ascii="Arial" w:hAnsi="Arial" w:cs="Arial"/>
                <w:b/>
                <w:sz w:val="20"/>
                <w:szCs w:val="20"/>
              </w:rPr>
            </w:pPr>
            <w:r w:rsidRPr="00CA0241">
              <w:rPr>
                <w:rFonts w:ascii="Arial" w:hAnsi="Arial" w:cs="Arial"/>
                <w:b/>
                <w:sz w:val="20"/>
                <w:szCs w:val="20"/>
              </w:rPr>
              <w:t>Declaration</w:t>
            </w:r>
          </w:p>
        </w:tc>
        <w:tc>
          <w:tcPr>
            <w:tcW w:w="303" w:type="dxa"/>
            <w:tcBorders>
              <w:top w:val="nil"/>
              <w:bottom w:val="nil"/>
            </w:tcBorders>
          </w:tcPr>
          <w:p w14:paraId="7AF15552" w14:textId="77777777" w:rsidR="00871E7C" w:rsidRPr="00CA0241" w:rsidRDefault="00871E7C" w:rsidP="00954DB4">
            <w:pPr>
              <w:jc w:val="both"/>
              <w:rPr>
                <w:rFonts w:ascii="Arial" w:hAnsi="Arial" w:cs="Arial"/>
                <w:sz w:val="20"/>
                <w:szCs w:val="20"/>
              </w:rPr>
            </w:pPr>
          </w:p>
        </w:tc>
        <w:tc>
          <w:tcPr>
            <w:tcW w:w="2758" w:type="dxa"/>
            <w:vMerge w:val="restart"/>
          </w:tcPr>
          <w:p w14:paraId="236F6007" w14:textId="768A22B4" w:rsidR="00871E7C" w:rsidRPr="00E156E8" w:rsidRDefault="00871E7C" w:rsidP="00E156E8">
            <w:pPr>
              <w:spacing w:after="120"/>
              <w:rPr>
                <w:rFonts w:ascii="Arial" w:hAnsi="Arial" w:cs="Arial"/>
                <w:sz w:val="20"/>
                <w:szCs w:val="20"/>
              </w:rPr>
            </w:pPr>
            <w:r w:rsidRPr="00CA0241">
              <w:rPr>
                <w:rFonts w:ascii="Arial" w:hAnsi="Arial" w:cs="Arial"/>
                <w:b/>
                <w:sz w:val="20"/>
                <w:szCs w:val="20"/>
              </w:rPr>
              <w:t>List of areas</w:t>
            </w:r>
            <w:r w:rsidRPr="00CA0241">
              <w:rPr>
                <w:rFonts w:ascii="Arial" w:hAnsi="Arial" w:cs="Arial"/>
                <w:sz w:val="20"/>
                <w:szCs w:val="20"/>
              </w:rPr>
              <w:t xml:space="preserve"> (04032020)</w:t>
            </w:r>
          </w:p>
          <w:p w14:paraId="766D40F5" w14:textId="3F501548" w:rsidR="00871E7C" w:rsidRPr="00E156E8" w:rsidRDefault="00E156E8" w:rsidP="00954DB4">
            <w:pPr>
              <w:rPr>
                <w:rFonts w:ascii="Arial" w:hAnsi="Arial" w:cs="Arial"/>
                <w:b/>
                <w:bCs/>
                <w:sz w:val="20"/>
                <w:szCs w:val="20"/>
              </w:rPr>
            </w:pPr>
            <w:r w:rsidRPr="00E156E8">
              <w:rPr>
                <w:rFonts w:ascii="Arial" w:hAnsi="Arial" w:cs="Arial"/>
                <w:b/>
                <w:bCs/>
                <w:sz w:val="20"/>
                <w:szCs w:val="20"/>
              </w:rPr>
              <w:t>Outside of United States</w:t>
            </w:r>
          </w:p>
          <w:p w14:paraId="7E4D3209" w14:textId="72857D06" w:rsidR="00E156E8" w:rsidRDefault="00E156E8" w:rsidP="00954DB4">
            <w:pPr>
              <w:rPr>
                <w:rFonts w:ascii="Arial" w:hAnsi="Arial" w:cs="Arial"/>
                <w:sz w:val="20"/>
                <w:szCs w:val="20"/>
              </w:rPr>
            </w:pPr>
          </w:p>
          <w:p w14:paraId="425A5962" w14:textId="77777777" w:rsidR="00E156E8" w:rsidRDefault="00E156E8" w:rsidP="00954DB4">
            <w:pPr>
              <w:rPr>
                <w:rFonts w:ascii="Arial" w:hAnsi="Arial" w:cs="Arial"/>
                <w:sz w:val="20"/>
                <w:szCs w:val="20"/>
              </w:rPr>
            </w:pPr>
          </w:p>
          <w:p w14:paraId="061A55D4" w14:textId="7EB6B568" w:rsidR="00E156E8" w:rsidRPr="00E156E8" w:rsidRDefault="00E156E8" w:rsidP="00954DB4">
            <w:pPr>
              <w:rPr>
                <w:rFonts w:ascii="Arial" w:hAnsi="Arial" w:cs="Arial"/>
                <w:b/>
                <w:bCs/>
                <w:sz w:val="20"/>
                <w:szCs w:val="20"/>
              </w:rPr>
            </w:pPr>
            <w:r w:rsidRPr="00E156E8">
              <w:rPr>
                <w:rFonts w:ascii="Arial" w:hAnsi="Arial" w:cs="Arial"/>
                <w:b/>
                <w:bCs/>
                <w:sz w:val="20"/>
                <w:szCs w:val="20"/>
              </w:rPr>
              <w:t>California</w:t>
            </w:r>
          </w:p>
          <w:p w14:paraId="41187130" w14:textId="34033357" w:rsidR="00E156E8" w:rsidRPr="00E156E8" w:rsidRDefault="00E156E8" w:rsidP="00954DB4">
            <w:pPr>
              <w:rPr>
                <w:rFonts w:ascii="Arial" w:hAnsi="Arial" w:cs="Arial"/>
                <w:b/>
                <w:bCs/>
                <w:sz w:val="20"/>
                <w:szCs w:val="20"/>
              </w:rPr>
            </w:pPr>
            <w:r w:rsidRPr="00E156E8">
              <w:rPr>
                <w:rFonts w:ascii="Arial" w:hAnsi="Arial" w:cs="Arial"/>
                <w:b/>
                <w:bCs/>
                <w:sz w:val="20"/>
                <w:szCs w:val="20"/>
              </w:rPr>
              <w:t>Washington</w:t>
            </w:r>
          </w:p>
          <w:p w14:paraId="79D55C48" w14:textId="047FE844" w:rsidR="00E156E8" w:rsidRDefault="00E156E8" w:rsidP="00954DB4">
            <w:pPr>
              <w:rPr>
                <w:rFonts w:ascii="Arial" w:hAnsi="Arial" w:cs="Arial"/>
                <w:b/>
                <w:bCs/>
                <w:sz w:val="20"/>
                <w:szCs w:val="20"/>
              </w:rPr>
            </w:pPr>
            <w:r w:rsidRPr="00E156E8">
              <w:rPr>
                <w:rFonts w:ascii="Arial" w:hAnsi="Arial" w:cs="Arial"/>
                <w:b/>
                <w:bCs/>
                <w:sz w:val="20"/>
                <w:szCs w:val="20"/>
              </w:rPr>
              <w:t>New York</w:t>
            </w:r>
          </w:p>
          <w:p w14:paraId="39FE38EB" w14:textId="48847689" w:rsidR="00683916" w:rsidRPr="00E156E8" w:rsidRDefault="009A6F33" w:rsidP="00954DB4">
            <w:pPr>
              <w:rPr>
                <w:rFonts w:ascii="Arial" w:hAnsi="Arial" w:cs="Arial"/>
                <w:b/>
                <w:bCs/>
                <w:sz w:val="20"/>
                <w:szCs w:val="20"/>
              </w:rPr>
            </w:pPr>
            <w:r>
              <w:rPr>
                <w:rFonts w:ascii="Arial" w:hAnsi="Arial" w:cs="Arial"/>
                <w:b/>
                <w:bCs/>
                <w:sz w:val="20"/>
                <w:szCs w:val="20"/>
              </w:rPr>
              <w:t>New Jersey</w:t>
            </w:r>
            <w:bookmarkStart w:id="0" w:name="_GoBack"/>
            <w:bookmarkEnd w:id="0"/>
          </w:p>
          <w:p w14:paraId="68CEE940" w14:textId="64D732EF" w:rsidR="00E156E8" w:rsidRDefault="00E156E8" w:rsidP="00954DB4">
            <w:pPr>
              <w:rPr>
                <w:rFonts w:ascii="Arial" w:hAnsi="Arial" w:cs="Arial"/>
                <w:sz w:val="20"/>
                <w:szCs w:val="20"/>
              </w:rPr>
            </w:pPr>
          </w:p>
          <w:p w14:paraId="2EC9F03D" w14:textId="6E12162E" w:rsidR="00E156E8" w:rsidRPr="00E156E8" w:rsidRDefault="00E156E8" w:rsidP="00954DB4">
            <w:pPr>
              <w:rPr>
                <w:rFonts w:ascii="Arial" w:hAnsi="Arial" w:cs="Arial"/>
                <w:b/>
                <w:bCs/>
                <w:sz w:val="20"/>
                <w:szCs w:val="20"/>
              </w:rPr>
            </w:pPr>
            <w:r w:rsidRPr="00E156E8">
              <w:rPr>
                <w:rFonts w:ascii="Arial" w:hAnsi="Arial" w:cs="Arial"/>
                <w:b/>
                <w:bCs/>
                <w:sz w:val="20"/>
                <w:szCs w:val="20"/>
              </w:rPr>
              <w:t xml:space="preserve"> </w:t>
            </w:r>
          </w:p>
          <w:p w14:paraId="49FD24A7" w14:textId="77BBB074" w:rsidR="00E156E8" w:rsidRPr="00CA0241" w:rsidRDefault="00E156E8" w:rsidP="00954DB4">
            <w:pPr>
              <w:rPr>
                <w:rFonts w:ascii="Arial" w:hAnsi="Arial" w:cs="Arial"/>
                <w:sz w:val="20"/>
                <w:szCs w:val="20"/>
              </w:rPr>
            </w:pPr>
          </w:p>
        </w:tc>
      </w:tr>
      <w:tr w:rsidR="00871E7C" w:rsidRPr="00CA0241" w14:paraId="732E3087" w14:textId="77777777" w:rsidTr="00954DB4">
        <w:trPr>
          <w:trHeight w:val="440"/>
        </w:trPr>
        <w:tc>
          <w:tcPr>
            <w:tcW w:w="572" w:type="dxa"/>
          </w:tcPr>
          <w:p w14:paraId="6D1940AC" w14:textId="77777777" w:rsidR="00871E7C" w:rsidRPr="00CA0241" w:rsidRDefault="00871E7C" w:rsidP="00954DB4">
            <w:pPr>
              <w:rPr>
                <w:rFonts w:ascii="Arial" w:hAnsi="Arial" w:cs="Arial"/>
                <w:sz w:val="20"/>
                <w:szCs w:val="20"/>
              </w:rPr>
            </w:pPr>
          </w:p>
        </w:tc>
        <w:tc>
          <w:tcPr>
            <w:tcW w:w="6073" w:type="dxa"/>
            <w:vAlign w:val="center"/>
          </w:tcPr>
          <w:p w14:paraId="7CD30A48" w14:textId="0F6A3EE8" w:rsidR="00871E7C" w:rsidRPr="00CA0241" w:rsidRDefault="00871E7C" w:rsidP="00954DB4">
            <w:pPr>
              <w:rPr>
                <w:rFonts w:ascii="Arial" w:hAnsi="Arial" w:cs="Arial"/>
                <w:sz w:val="20"/>
                <w:szCs w:val="20"/>
              </w:rPr>
            </w:pPr>
            <w:r w:rsidRPr="00CA0241">
              <w:rPr>
                <w:rFonts w:ascii="Arial" w:hAnsi="Arial" w:cs="Arial"/>
                <w:sz w:val="20"/>
                <w:szCs w:val="20"/>
              </w:rPr>
              <w:t xml:space="preserve">I did </w:t>
            </w:r>
            <w:r w:rsidRPr="00CA0241">
              <w:rPr>
                <w:rFonts w:ascii="Arial" w:hAnsi="Arial" w:cs="Arial"/>
                <w:b/>
                <w:sz w:val="20"/>
                <w:szCs w:val="20"/>
              </w:rPr>
              <w:t>not</w:t>
            </w:r>
            <w:r w:rsidRPr="00CA0241">
              <w:rPr>
                <w:rFonts w:ascii="Arial" w:hAnsi="Arial" w:cs="Arial"/>
                <w:sz w:val="20"/>
                <w:szCs w:val="20"/>
              </w:rPr>
              <w:t xml:space="preserve"> </w:t>
            </w:r>
            <w:r w:rsidRPr="00CA0241">
              <w:rPr>
                <w:rFonts w:ascii="Arial" w:hAnsi="Arial" w:cs="Arial"/>
                <w:b/>
                <w:sz w:val="20"/>
                <w:szCs w:val="20"/>
              </w:rPr>
              <w:t>stay</w:t>
            </w:r>
            <w:r w:rsidRPr="00CA0241">
              <w:rPr>
                <w:rFonts w:ascii="Arial" w:hAnsi="Arial" w:cs="Arial"/>
                <w:sz w:val="20"/>
                <w:szCs w:val="20"/>
              </w:rPr>
              <w:t xml:space="preserve"> in any of these areas in the past </w:t>
            </w:r>
            <w:r w:rsidR="00E156E8">
              <w:rPr>
                <w:rFonts w:ascii="Arial" w:hAnsi="Arial" w:cs="Arial"/>
                <w:sz w:val="20"/>
                <w:szCs w:val="20"/>
              </w:rPr>
              <w:t>30</w:t>
            </w:r>
            <w:r w:rsidRPr="00CA0241">
              <w:rPr>
                <w:rFonts w:ascii="Arial" w:hAnsi="Arial" w:cs="Arial"/>
                <w:sz w:val="20"/>
                <w:szCs w:val="20"/>
              </w:rPr>
              <w:t xml:space="preserve"> days</w:t>
            </w:r>
          </w:p>
        </w:tc>
        <w:tc>
          <w:tcPr>
            <w:tcW w:w="303" w:type="dxa"/>
            <w:tcBorders>
              <w:top w:val="nil"/>
              <w:bottom w:val="nil"/>
            </w:tcBorders>
          </w:tcPr>
          <w:p w14:paraId="473E597A" w14:textId="77777777" w:rsidR="00871E7C" w:rsidRPr="00CA0241" w:rsidRDefault="00871E7C" w:rsidP="00954DB4">
            <w:pPr>
              <w:jc w:val="both"/>
              <w:rPr>
                <w:rFonts w:ascii="Arial" w:hAnsi="Arial" w:cs="Arial"/>
                <w:sz w:val="20"/>
                <w:szCs w:val="20"/>
              </w:rPr>
            </w:pPr>
          </w:p>
        </w:tc>
        <w:tc>
          <w:tcPr>
            <w:tcW w:w="2758" w:type="dxa"/>
            <w:vMerge/>
          </w:tcPr>
          <w:p w14:paraId="3DFB77C2" w14:textId="77777777" w:rsidR="00871E7C" w:rsidRPr="00CA0241" w:rsidRDefault="00871E7C" w:rsidP="00954DB4">
            <w:pPr>
              <w:jc w:val="both"/>
              <w:rPr>
                <w:rFonts w:ascii="Arial" w:hAnsi="Arial" w:cs="Arial"/>
                <w:sz w:val="20"/>
                <w:szCs w:val="20"/>
              </w:rPr>
            </w:pPr>
          </w:p>
        </w:tc>
      </w:tr>
      <w:tr w:rsidR="00871E7C" w:rsidRPr="00CA0241" w14:paraId="7A724CC2" w14:textId="77777777" w:rsidTr="00954DB4">
        <w:trPr>
          <w:trHeight w:val="440"/>
        </w:trPr>
        <w:tc>
          <w:tcPr>
            <w:tcW w:w="572" w:type="dxa"/>
          </w:tcPr>
          <w:p w14:paraId="4E08B031" w14:textId="77777777" w:rsidR="00871E7C" w:rsidRPr="00CA0241" w:rsidRDefault="00871E7C" w:rsidP="00954DB4">
            <w:pPr>
              <w:rPr>
                <w:rFonts w:ascii="Arial" w:hAnsi="Arial" w:cs="Arial"/>
                <w:sz w:val="20"/>
                <w:szCs w:val="20"/>
              </w:rPr>
            </w:pPr>
          </w:p>
        </w:tc>
        <w:tc>
          <w:tcPr>
            <w:tcW w:w="6073" w:type="dxa"/>
            <w:vAlign w:val="center"/>
          </w:tcPr>
          <w:p w14:paraId="3E5C1919" w14:textId="00CF2F1F" w:rsidR="00871E7C" w:rsidRPr="00CA0241" w:rsidRDefault="00871E7C" w:rsidP="00954DB4">
            <w:pPr>
              <w:rPr>
                <w:rFonts w:ascii="Arial" w:hAnsi="Arial" w:cs="Arial"/>
                <w:sz w:val="20"/>
                <w:szCs w:val="20"/>
              </w:rPr>
            </w:pPr>
            <w:r w:rsidRPr="00CA0241">
              <w:rPr>
                <w:rFonts w:ascii="Arial" w:hAnsi="Arial" w:cs="Arial"/>
                <w:sz w:val="20"/>
                <w:szCs w:val="20"/>
              </w:rPr>
              <w:t xml:space="preserve">I did </w:t>
            </w:r>
            <w:r w:rsidRPr="00CA0241">
              <w:rPr>
                <w:rFonts w:ascii="Arial" w:hAnsi="Arial" w:cs="Arial"/>
                <w:b/>
                <w:sz w:val="20"/>
                <w:szCs w:val="20"/>
              </w:rPr>
              <w:t>not</w:t>
            </w:r>
            <w:r w:rsidRPr="00CA0241">
              <w:rPr>
                <w:rFonts w:ascii="Arial" w:hAnsi="Arial" w:cs="Arial"/>
                <w:sz w:val="20"/>
                <w:szCs w:val="20"/>
              </w:rPr>
              <w:t xml:space="preserve"> </w:t>
            </w:r>
            <w:r w:rsidRPr="00CA0241">
              <w:rPr>
                <w:rFonts w:ascii="Arial" w:hAnsi="Arial" w:cs="Arial"/>
                <w:b/>
                <w:sz w:val="20"/>
                <w:szCs w:val="20"/>
              </w:rPr>
              <w:t>transit through an airport</w:t>
            </w:r>
            <w:r w:rsidRPr="00CA0241">
              <w:rPr>
                <w:rFonts w:ascii="Arial" w:hAnsi="Arial" w:cs="Arial"/>
                <w:sz w:val="20"/>
                <w:szCs w:val="20"/>
              </w:rPr>
              <w:t xml:space="preserve"> in any of these areas in the past </w:t>
            </w:r>
            <w:r w:rsidR="00E156E8">
              <w:rPr>
                <w:rFonts w:ascii="Arial" w:hAnsi="Arial" w:cs="Arial"/>
                <w:sz w:val="20"/>
                <w:szCs w:val="20"/>
              </w:rPr>
              <w:t>30</w:t>
            </w:r>
            <w:r w:rsidRPr="00CA0241">
              <w:rPr>
                <w:rFonts w:ascii="Arial" w:hAnsi="Arial" w:cs="Arial"/>
                <w:sz w:val="20"/>
                <w:szCs w:val="20"/>
              </w:rPr>
              <w:t xml:space="preserve"> days</w:t>
            </w:r>
            <w:r>
              <w:rPr>
                <w:rFonts w:ascii="Arial" w:hAnsi="Arial" w:cs="Arial"/>
                <w:sz w:val="20"/>
                <w:szCs w:val="20"/>
              </w:rPr>
              <w:t xml:space="preserve"> OR any US airport within the past </w:t>
            </w:r>
            <w:r w:rsidR="00E156E8">
              <w:rPr>
                <w:rFonts w:ascii="Arial" w:hAnsi="Arial" w:cs="Arial"/>
                <w:sz w:val="20"/>
                <w:szCs w:val="20"/>
              </w:rPr>
              <w:t>30</w:t>
            </w:r>
            <w:r>
              <w:rPr>
                <w:rFonts w:ascii="Arial" w:hAnsi="Arial" w:cs="Arial"/>
                <w:sz w:val="20"/>
                <w:szCs w:val="20"/>
              </w:rPr>
              <w:t xml:space="preserve"> days.</w:t>
            </w:r>
          </w:p>
        </w:tc>
        <w:tc>
          <w:tcPr>
            <w:tcW w:w="303" w:type="dxa"/>
            <w:tcBorders>
              <w:top w:val="nil"/>
              <w:bottom w:val="nil"/>
            </w:tcBorders>
          </w:tcPr>
          <w:p w14:paraId="6E3BB0FE" w14:textId="77777777" w:rsidR="00871E7C" w:rsidRPr="00CA0241" w:rsidRDefault="00871E7C" w:rsidP="00954DB4">
            <w:pPr>
              <w:jc w:val="both"/>
              <w:rPr>
                <w:rFonts w:ascii="Arial" w:hAnsi="Arial" w:cs="Arial"/>
                <w:sz w:val="20"/>
                <w:szCs w:val="20"/>
              </w:rPr>
            </w:pPr>
          </w:p>
        </w:tc>
        <w:tc>
          <w:tcPr>
            <w:tcW w:w="2758" w:type="dxa"/>
            <w:vMerge/>
          </w:tcPr>
          <w:p w14:paraId="0301E31C" w14:textId="77777777" w:rsidR="00871E7C" w:rsidRPr="00CA0241" w:rsidRDefault="00871E7C" w:rsidP="00954DB4">
            <w:pPr>
              <w:jc w:val="both"/>
              <w:rPr>
                <w:rFonts w:ascii="Arial" w:hAnsi="Arial" w:cs="Arial"/>
                <w:sz w:val="20"/>
                <w:szCs w:val="20"/>
              </w:rPr>
            </w:pPr>
          </w:p>
        </w:tc>
      </w:tr>
      <w:tr w:rsidR="00871E7C" w:rsidRPr="00CA0241" w14:paraId="573AB90B" w14:textId="77777777" w:rsidTr="00954DB4">
        <w:trPr>
          <w:trHeight w:val="440"/>
        </w:trPr>
        <w:tc>
          <w:tcPr>
            <w:tcW w:w="572" w:type="dxa"/>
          </w:tcPr>
          <w:p w14:paraId="0DF7B966" w14:textId="77777777" w:rsidR="00871E7C" w:rsidRPr="00CA0241" w:rsidRDefault="00871E7C" w:rsidP="00954DB4">
            <w:pPr>
              <w:rPr>
                <w:rFonts w:ascii="Arial" w:hAnsi="Arial" w:cs="Arial"/>
                <w:sz w:val="20"/>
                <w:szCs w:val="20"/>
              </w:rPr>
            </w:pPr>
          </w:p>
        </w:tc>
        <w:tc>
          <w:tcPr>
            <w:tcW w:w="6073" w:type="dxa"/>
            <w:vAlign w:val="center"/>
          </w:tcPr>
          <w:p w14:paraId="73903F77" w14:textId="50B3E4EF" w:rsidR="00871E7C" w:rsidRPr="00CA0241" w:rsidRDefault="00871E7C" w:rsidP="00954DB4">
            <w:pPr>
              <w:rPr>
                <w:rFonts w:ascii="Arial" w:hAnsi="Arial" w:cs="Arial"/>
                <w:sz w:val="20"/>
                <w:szCs w:val="20"/>
              </w:rPr>
            </w:pPr>
            <w:r>
              <w:rPr>
                <w:rFonts w:ascii="Arial" w:hAnsi="Arial" w:cs="Arial"/>
                <w:sz w:val="20"/>
                <w:szCs w:val="20"/>
              </w:rPr>
              <w:t xml:space="preserve">To the best of my knowledge, </w:t>
            </w:r>
            <w:r w:rsidRPr="00CA0241">
              <w:rPr>
                <w:rFonts w:ascii="Arial" w:hAnsi="Arial" w:cs="Arial"/>
                <w:sz w:val="20"/>
                <w:szCs w:val="20"/>
              </w:rPr>
              <w:t xml:space="preserve">I have </w:t>
            </w:r>
            <w:r w:rsidRPr="00CA0241">
              <w:rPr>
                <w:rFonts w:ascii="Arial" w:hAnsi="Arial" w:cs="Arial"/>
                <w:b/>
                <w:sz w:val="20"/>
                <w:szCs w:val="20"/>
              </w:rPr>
              <w:t>not been in</w:t>
            </w:r>
            <w:r w:rsidRPr="00CA0241">
              <w:rPr>
                <w:rFonts w:ascii="Arial" w:hAnsi="Arial" w:cs="Arial"/>
                <w:sz w:val="20"/>
                <w:szCs w:val="20"/>
              </w:rPr>
              <w:t xml:space="preserve"> </w:t>
            </w:r>
            <w:r w:rsidRPr="00CA0241">
              <w:rPr>
                <w:rFonts w:ascii="Arial" w:hAnsi="Arial" w:cs="Arial"/>
                <w:b/>
                <w:sz w:val="20"/>
                <w:szCs w:val="20"/>
              </w:rPr>
              <w:t>contact with</w:t>
            </w:r>
            <w:r w:rsidRPr="00CA0241">
              <w:rPr>
                <w:rFonts w:ascii="Arial" w:hAnsi="Arial" w:cs="Arial"/>
                <w:sz w:val="20"/>
                <w:szCs w:val="20"/>
              </w:rPr>
              <w:t xml:space="preserve"> a person with a confirmed COVID-19 infection in the past </w:t>
            </w:r>
            <w:r w:rsidR="00E156E8">
              <w:rPr>
                <w:rFonts w:ascii="Arial" w:hAnsi="Arial" w:cs="Arial"/>
                <w:sz w:val="20"/>
                <w:szCs w:val="20"/>
              </w:rPr>
              <w:t>30</w:t>
            </w:r>
            <w:r w:rsidRPr="00CA0241">
              <w:rPr>
                <w:rFonts w:ascii="Arial" w:hAnsi="Arial" w:cs="Arial"/>
                <w:sz w:val="20"/>
                <w:szCs w:val="20"/>
              </w:rPr>
              <w:t xml:space="preserve"> days</w:t>
            </w:r>
          </w:p>
        </w:tc>
        <w:tc>
          <w:tcPr>
            <w:tcW w:w="303" w:type="dxa"/>
            <w:tcBorders>
              <w:top w:val="nil"/>
              <w:bottom w:val="nil"/>
            </w:tcBorders>
          </w:tcPr>
          <w:p w14:paraId="7FDFA805" w14:textId="77777777" w:rsidR="00871E7C" w:rsidRPr="00CA0241" w:rsidRDefault="00871E7C" w:rsidP="00954DB4">
            <w:pPr>
              <w:jc w:val="both"/>
              <w:rPr>
                <w:rFonts w:ascii="Arial" w:hAnsi="Arial" w:cs="Arial"/>
                <w:sz w:val="20"/>
                <w:szCs w:val="20"/>
              </w:rPr>
            </w:pPr>
          </w:p>
        </w:tc>
        <w:tc>
          <w:tcPr>
            <w:tcW w:w="2758" w:type="dxa"/>
            <w:vMerge/>
          </w:tcPr>
          <w:p w14:paraId="423DC852" w14:textId="77777777" w:rsidR="00871E7C" w:rsidRPr="00CA0241" w:rsidRDefault="00871E7C" w:rsidP="00954DB4">
            <w:pPr>
              <w:jc w:val="both"/>
              <w:rPr>
                <w:rFonts w:ascii="Arial" w:hAnsi="Arial" w:cs="Arial"/>
                <w:sz w:val="20"/>
                <w:szCs w:val="20"/>
              </w:rPr>
            </w:pPr>
          </w:p>
        </w:tc>
      </w:tr>
      <w:tr w:rsidR="00871E7C" w:rsidRPr="00CA0241" w14:paraId="75273C6C" w14:textId="77777777" w:rsidTr="00954DB4">
        <w:trPr>
          <w:trHeight w:val="440"/>
        </w:trPr>
        <w:tc>
          <w:tcPr>
            <w:tcW w:w="572" w:type="dxa"/>
            <w:tcBorders>
              <w:bottom w:val="single" w:sz="4" w:space="0" w:color="auto"/>
            </w:tcBorders>
          </w:tcPr>
          <w:p w14:paraId="02D9D13D" w14:textId="77777777" w:rsidR="00871E7C" w:rsidRPr="00CA0241" w:rsidRDefault="00871E7C" w:rsidP="00954DB4">
            <w:pPr>
              <w:rPr>
                <w:rFonts w:ascii="Arial" w:hAnsi="Arial" w:cs="Arial"/>
                <w:sz w:val="20"/>
                <w:szCs w:val="20"/>
              </w:rPr>
            </w:pPr>
          </w:p>
        </w:tc>
        <w:tc>
          <w:tcPr>
            <w:tcW w:w="6073" w:type="dxa"/>
            <w:tcBorders>
              <w:bottom w:val="single" w:sz="4" w:space="0" w:color="auto"/>
            </w:tcBorders>
            <w:vAlign w:val="center"/>
          </w:tcPr>
          <w:p w14:paraId="793CB665" w14:textId="2DCD1FC6" w:rsidR="00871E7C" w:rsidRPr="00CA0241" w:rsidRDefault="00871E7C" w:rsidP="00954DB4">
            <w:pPr>
              <w:rPr>
                <w:rFonts w:ascii="Arial" w:hAnsi="Arial" w:cs="Arial"/>
                <w:sz w:val="20"/>
                <w:szCs w:val="20"/>
              </w:rPr>
            </w:pPr>
            <w:r>
              <w:rPr>
                <w:rFonts w:ascii="Arial" w:hAnsi="Arial" w:cs="Arial"/>
                <w:sz w:val="20"/>
                <w:szCs w:val="20"/>
              </w:rPr>
              <w:t xml:space="preserve">To the best of my knowledge, </w:t>
            </w:r>
            <w:r w:rsidRPr="00CA0241">
              <w:rPr>
                <w:rFonts w:ascii="Arial" w:hAnsi="Arial" w:cs="Arial"/>
                <w:sz w:val="20"/>
                <w:szCs w:val="20"/>
              </w:rPr>
              <w:t xml:space="preserve">I have </w:t>
            </w:r>
            <w:r w:rsidRPr="00CA0241">
              <w:rPr>
                <w:rFonts w:ascii="Arial" w:hAnsi="Arial" w:cs="Arial"/>
                <w:b/>
                <w:sz w:val="20"/>
                <w:szCs w:val="20"/>
              </w:rPr>
              <w:t>not been in</w:t>
            </w:r>
            <w:r w:rsidRPr="00CA0241">
              <w:rPr>
                <w:rFonts w:ascii="Arial" w:hAnsi="Arial" w:cs="Arial"/>
                <w:sz w:val="20"/>
                <w:szCs w:val="20"/>
              </w:rPr>
              <w:t xml:space="preserve"> </w:t>
            </w:r>
            <w:r w:rsidRPr="00CA0241">
              <w:rPr>
                <w:rFonts w:ascii="Arial" w:hAnsi="Arial" w:cs="Arial"/>
                <w:b/>
                <w:sz w:val="20"/>
                <w:szCs w:val="20"/>
              </w:rPr>
              <w:t>contact with</w:t>
            </w:r>
            <w:r w:rsidRPr="00CA0241">
              <w:rPr>
                <w:rFonts w:ascii="Arial" w:hAnsi="Arial" w:cs="Arial"/>
                <w:sz w:val="20"/>
                <w:szCs w:val="20"/>
              </w:rPr>
              <w:t xml:space="preserve"> a person with a suspected COVID-19 infection in the past </w:t>
            </w:r>
            <w:r w:rsidR="00E156E8">
              <w:rPr>
                <w:rFonts w:ascii="Arial" w:hAnsi="Arial" w:cs="Arial"/>
                <w:sz w:val="20"/>
                <w:szCs w:val="20"/>
              </w:rPr>
              <w:t>30</w:t>
            </w:r>
            <w:r w:rsidRPr="00CA0241">
              <w:rPr>
                <w:rFonts w:ascii="Arial" w:hAnsi="Arial" w:cs="Arial"/>
                <w:sz w:val="20"/>
                <w:szCs w:val="20"/>
              </w:rPr>
              <w:t xml:space="preserve"> days</w:t>
            </w:r>
          </w:p>
        </w:tc>
        <w:tc>
          <w:tcPr>
            <w:tcW w:w="303" w:type="dxa"/>
            <w:tcBorders>
              <w:top w:val="nil"/>
              <w:bottom w:val="nil"/>
            </w:tcBorders>
          </w:tcPr>
          <w:p w14:paraId="292E4B76" w14:textId="77777777" w:rsidR="00871E7C" w:rsidRPr="00CA0241" w:rsidRDefault="00871E7C" w:rsidP="00954DB4">
            <w:pPr>
              <w:jc w:val="both"/>
              <w:rPr>
                <w:rFonts w:ascii="Arial" w:hAnsi="Arial" w:cs="Arial"/>
                <w:sz w:val="20"/>
                <w:szCs w:val="20"/>
              </w:rPr>
            </w:pPr>
          </w:p>
        </w:tc>
        <w:tc>
          <w:tcPr>
            <w:tcW w:w="2758" w:type="dxa"/>
            <w:vMerge/>
          </w:tcPr>
          <w:p w14:paraId="7011C7B4" w14:textId="77777777" w:rsidR="00871E7C" w:rsidRPr="00CA0241" w:rsidRDefault="00871E7C" w:rsidP="00954DB4">
            <w:pPr>
              <w:jc w:val="both"/>
              <w:rPr>
                <w:rFonts w:ascii="Arial" w:hAnsi="Arial" w:cs="Arial"/>
                <w:sz w:val="20"/>
                <w:szCs w:val="20"/>
              </w:rPr>
            </w:pPr>
          </w:p>
        </w:tc>
      </w:tr>
      <w:tr w:rsidR="00871E7C" w:rsidRPr="00CA0241" w14:paraId="5E336300" w14:textId="77777777" w:rsidTr="00954DB4">
        <w:trPr>
          <w:trHeight w:val="440"/>
        </w:trPr>
        <w:tc>
          <w:tcPr>
            <w:tcW w:w="572" w:type="dxa"/>
            <w:tcBorders>
              <w:bottom w:val="single" w:sz="4" w:space="0" w:color="auto"/>
            </w:tcBorders>
          </w:tcPr>
          <w:p w14:paraId="7D45FB22" w14:textId="77777777" w:rsidR="00871E7C" w:rsidRPr="00CA0241" w:rsidRDefault="00871E7C" w:rsidP="00954DB4">
            <w:pPr>
              <w:rPr>
                <w:rFonts w:ascii="Arial" w:hAnsi="Arial" w:cs="Arial"/>
                <w:sz w:val="20"/>
                <w:szCs w:val="20"/>
              </w:rPr>
            </w:pPr>
          </w:p>
        </w:tc>
        <w:tc>
          <w:tcPr>
            <w:tcW w:w="6073" w:type="dxa"/>
            <w:tcBorders>
              <w:bottom w:val="single" w:sz="4" w:space="0" w:color="auto"/>
            </w:tcBorders>
            <w:vAlign w:val="center"/>
          </w:tcPr>
          <w:p w14:paraId="00C049F5" w14:textId="77777777" w:rsidR="00871E7C" w:rsidRDefault="00871E7C" w:rsidP="00954DB4">
            <w:pPr>
              <w:rPr>
                <w:rFonts w:ascii="Arial" w:hAnsi="Arial" w:cs="Arial"/>
                <w:sz w:val="20"/>
                <w:szCs w:val="20"/>
              </w:rPr>
            </w:pPr>
            <w:r w:rsidRPr="00CA0241">
              <w:rPr>
                <w:rFonts w:ascii="Arial" w:hAnsi="Arial" w:cs="Arial"/>
                <w:sz w:val="20"/>
                <w:szCs w:val="20"/>
              </w:rPr>
              <w:t xml:space="preserve">I have </w:t>
            </w:r>
            <w:r w:rsidRPr="00CA0241">
              <w:rPr>
                <w:rFonts w:ascii="Arial" w:hAnsi="Arial" w:cs="Arial"/>
                <w:b/>
                <w:sz w:val="20"/>
                <w:szCs w:val="20"/>
              </w:rPr>
              <w:t>not developed any</w:t>
            </w:r>
            <w:r w:rsidRPr="00CA0241">
              <w:rPr>
                <w:rFonts w:ascii="Arial" w:hAnsi="Arial" w:cs="Arial"/>
                <w:sz w:val="20"/>
                <w:szCs w:val="20"/>
              </w:rPr>
              <w:t xml:space="preserve"> </w:t>
            </w:r>
            <w:r w:rsidRPr="00CA0241">
              <w:rPr>
                <w:rFonts w:ascii="Arial" w:hAnsi="Arial" w:cs="Arial"/>
                <w:b/>
                <w:sz w:val="20"/>
                <w:szCs w:val="20"/>
              </w:rPr>
              <w:t>symptoms</w:t>
            </w:r>
            <w:r w:rsidRPr="00CA0241">
              <w:rPr>
                <w:rFonts w:ascii="Arial" w:hAnsi="Arial" w:cs="Arial"/>
                <w:sz w:val="20"/>
                <w:szCs w:val="20"/>
              </w:rPr>
              <w:t xml:space="preserve"> that could be linked </w:t>
            </w:r>
          </w:p>
          <w:p w14:paraId="6BE1E031" w14:textId="77777777" w:rsidR="00871E7C" w:rsidRPr="00CA0241" w:rsidRDefault="00871E7C" w:rsidP="00954DB4">
            <w:pPr>
              <w:rPr>
                <w:rFonts w:ascii="Arial" w:hAnsi="Arial" w:cs="Arial"/>
                <w:sz w:val="20"/>
                <w:szCs w:val="20"/>
              </w:rPr>
            </w:pPr>
            <w:r w:rsidRPr="00CA0241">
              <w:rPr>
                <w:rFonts w:ascii="Arial" w:hAnsi="Arial" w:cs="Arial"/>
                <w:sz w:val="20"/>
                <w:szCs w:val="20"/>
              </w:rPr>
              <w:t>with a COVID-19 infection in the past 14 days</w:t>
            </w:r>
            <w:r w:rsidRPr="00CA0241">
              <w:rPr>
                <w:rFonts w:ascii="Arial" w:hAnsi="Arial" w:cs="Arial"/>
                <w:sz w:val="20"/>
                <w:szCs w:val="20"/>
              </w:rPr>
              <w:br/>
              <w:t>(fever, cough, shortness of breath)</w:t>
            </w:r>
          </w:p>
        </w:tc>
        <w:tc>
          <w:tcPr>
            <w:tcW w:w="303" w:type="dxa"/>
            <w:tcBorders>
              <w:top w:val="nil"/>
              <w:bottom w:val="nil"/>
            </w:tcBorders>
          </w:tcPr>
          <w:p w14:paraId="5362ADBD" w14:textId="77777777" w:rsidR="00871E7C" w:rsidRDefault="00871E7C" w:rsidP="00954DB4">
            <w:pPr>
              <w:jc w:val="both"/>
              <w:rPr>
                <w:rFonts w:ascii="Arial" w:hAnsi="Arial" w:cs="Arial"/>
                <w:sz w:val="20"/>
                <w:szCs w:val="20"/>
              </w:rPr>
            </w:pPr>
          </w:p>
          <w:p w14:paraId="0BB00D4C" w14:textId="77777777" w:rsidR="00871E7C" w:rsidRPr="00CA0241" w:rsidRDefault="00871E7C" w:rsidP="00954DB4">
            <w:pPr>
              <w:jc w:val="both"/>
              <w:rPr>
                <w:rFonts w:ascii="Arial" w:hAnsi="Arial" w:cs="Arial"/>
                <w:sz w:val="20"/>
                <w:szCs w:val="20"/>
              </w:rPr>
            </w:pPr>
          </w:p>
        </w:tc>
        <w:tc>
          <w:tcPr>
            <w:tcW w:w="2758" w:type="dxa"/>
            <w:vMerge/>
          </w:tcPr>
          <w:p w14:paraId="7BFAC3B8" w14:textId="77777777" w:rsidR="00871E7C" w:rsidRPr="00CA0241" w:rsidRDefault="00871E7C" w:rsidP="00954DB4">
            <w:pPr>
              <w:jc w:val="both"/>
              <w:rPr>
                <w:rFonts w:ascii="Arial" w:hAnsi="Arial" w:cs="Arial"/>
                <w:sz w:val="20"/>
                <w:szCs w:val="20"/>
              </w:rPr>
            </w:pPr>
          </w:p>
        </w:tc>
      </w:tr>
      <w:tr w:rsidR="00871E7C" w:rsidRPr="00CA0241" w14:paraId="66123847" w14:textId="77777777" w:rsidTr="00954DB4">
        <w:trPr>
          <w:trHeight w:val="440"/>
        </w:trPr>
        <w:tc>
          <w:tcPr>
            <w:tcW w:w="572" w:type="dxa"/>
            <w:tcBorders>
              <w:bottom w:val="single" w:sz="4" w:space="0" w:color="auto"/>
            </w:tcBorders>
          </w:tcPr>
          <w:p w14:paraId="7469EC43" w14:textId="77777777" w:rsidR="00871E7C" w:rsidRPr="00CA0241" w:rsidRDefault="00871E7C" w:rsidP="00954DB4">
            <w:pPr>
              <w:rPr>
                <w:rFonts w:ascii="Arial" w:hAnsi="Arial" w:cs="Arial"/>
                <w:sz w:val="20"/>
                <w:szCs w:val="20"/>
              </w:rPr>
            </w:pPr>
          </w:p>
        </w:tc>
        <w:tc>
          <w:tcPr>
            <w:tcW w:w="6073" w:type="dxa"/>
            <w:tcBorders>
              <w:bottom w:val="single" w:sz="4" w:space="0" w:color="auto"/>
            </w:tcBorders>
            <w:vAlign w:val="center"/>
          </w:tcPr>
          <w:p w14:paraId="1E99AA72" w14:textId="4D004ABE" w:rsidR="00871E7C" w:rsidRPr="00CA0241" w:rsidRDefault="00871E7C" w:rsidP="00954DB4">
            <w:pPr>
              <w:rPr>
                <w:rFonts w:ascii="Arial" w:hAnsi="Arial" w:cs="Arial"/>
                <w:sz w:val="20"/>
                <w:szCs w:val="20"/>
              </w:rPr>
            </w:pPr>
            <w:r w:rsidRPr="008347F0">
              <w:rPr>
                <w:rFonts w:ascii="Arial" w:hAnsi="Arial" w:cs="Arial"/>
                <w:sz w:val="20"/>
                <w:szCs w:val="20"/>
              </w:rPr>
              <w:t xml:space="preserve">I allow </w:t>
            </w:r>
            <w:r w:rsidR="00812B9A">
              <w:rPr>
                <w:rFonts w:ascii="Arial" w:hAnsi="Arial" w:cs="Arial"/>
                <w:sz w:val="20"/>
                <w:szCs w:val="20"/>
              </w:rPr>
              <w:t>Logistics Warehouse</w:t>
            </w:r>
            <w:r>
              <w:rPr>
                <w:rFonts w:ascii="Arial" w:hAnsi="Arial" w:cs="Arial"/>
                <w:sz w:val="20"/>
                <w:szCs w:val="20"/>
              </w:rPr>
              <w:t xml:space="preserve"> </w:t>
            </w:r>
            <w:r w:rsidRPr="008347F0">
              <w:rPr>
                <w:rFonts w:ascii="Arial" w:hAnsi="Arial" w:cs="Arial"/>
                <w:sz w:val="20"/>
                <w:szCs w:val="20"/>
              </w:rPr>
              <w:t xml:space="preserve">to </w:t>
            </w:r>
            <w:r w:rsidRPr="008347F0">
              <w:rPr>
                <w:rFonts w:ascii="Arial" w:hAnsi="Arial" w:cs="Arial"/>
                <w:b/>
                <w:sz w:val="20"/>
                <w:szCs w:val="20"/>
              </w:rPr>
              <w:t>take my temperature</w:t>
            </w:r>
            <w:r w:rsidRPr="008347F0">
              <w:rPr>
                <w:rFonts w:ascii="Arial" w:hAnsi="Arial" w:cs="Arial"/>
                <w:sz w:val="20"/>
                <w:szCs w:val="20"/>
              </w:rPr>
              <w:t xml:space="preserve"> prior to entering </w:t>
            </w:r>
            <w:r>
              <w:rPr>
                <w:rFonts w:ascii="Arial" w:hAnsi="Arial" w:cs="Arial"/>
                <w:sz w:val="20"/>
                <w:szCs w:val="20"/>
              </w:rPr>
              <w:t>and/</w:t>
            </w:r>
            <w:r w:rsidRPr="008347F0">
              <w:rPr>
                <w:rFonts w:ascii="Arial" w:hAnsi="Arial" w:cs="Arial"/>
                <w:sz w:val="20"/>
                <w:szCs w:val="20"/>
              </w:rPr>
              <w:t xml:space="preserve">or </w:t>
            </w:r>
            <w:r>
              <w:rPr>
                <w:rFonts w:ascii="Arial" w:hAnsi="Arial" w:cs="Arial"/>
                <w:sz w:val="20"/>
                <w:szCs w:val="20"/>
              </w:rPr>
              <w:t>during my visit to</w:t>
            </w:r>
            <w:r w:rsidRPr="008347F0">
              <w:rPr>
                <w:rFonts w:ascii="Arial" w:hAnsi="Arial" w:cs="Arial"/>
                <w:sz w:val="20"/>
                <w:szCs w:val="20"/>
              </w:rPr>
              <w:t xml:space="preserve"> </w:t>
            </w:r>
            <w:r w:rsidR="00812B9A">
              <w:rPr>
                <w:rFonts w:ascii="Arial" w:hAnsi="Arial" w:cs="Arial"/>
                <w:sz w:val="20"/>
                <w:szCs w:val="20"/>
              </w:rPr>
              <w:t>Logistics Warehouse</w:t>
            </w:r>
            <w:r w:rsidRPr="008347F0">
              <w:rPr>
                <w:rFonts w:ascii="Arial" w:hAnsi="Arial" w:cs="Arial"/>
                <w:sz w:val="20"/>
                <w:szCs w:val="20"/>
              </w:rPr>
              <w:t xml:space="preserve"> premises until the end of the Covid-19 outbreak</w:t>
            </w:r>
          </w:p>
        </w:tc>
        <w:tc>
          <w:tcPr>
            <w:tcW w:w="303" w:type="dxa"/>
            <w:tcBorders>
              <w:top w:val="nil"/>
              <w:bottom w:val="nil"/>
            </w:tcBorders>
          </w:tcPr>
          <w:p w14:paraId="082CA4AB" w14:textId="77777777" w:rsidR="00871E7C" w:rsidRDefault="00871E7C" w:rsidP="00954DB4">
            <w:pPr>
              <w:jc w:val="both"/>
              <w:rPr>
                <w:rFonts w:ascii="Arial" w:hAnsi="Arial" w:cs="Arial"/>
                <w:sz w:val="20"/>
                <w:szCs w:val="20"/>
              </w:rPr>
            </w:pPr>
          </w:p>
        </w:tc>
        <w:tc>
          <w:tcPr>
            <w:tcW w:w="2758" w:type="dxa"/>
            <w:vMerge/>
          </w:tcPr>
          <w:p w14:paraId="33B5F203" w14:textId="77777777" w:rsidR="00871E7C" w:rsidRPr="00CA0241" w:rsidRDefault="00871E7C" w:rsidP="00954DB4">
            <w:pPr>
              <w:jc w:val="both"/>
              <w:rPr>
                <w:rFonts w:ascii="Arial" w:hAnsi="Arial" w:cs="Arial"/>
                <w:sz w:val="20"/>
                <w:szCs w:val="20"/>
              </w:rPr>
            </w:pPr>
          </w:p>
        </w:tc>
      </w:tr>
      <w:tr w:rsidR="00871E7C" w:rsidRPr="00CA0241" w14:paraId="655C0DA4" w14:textId="77777777" w:rsidTr="00954DB4">
        <w:trPr>
          <w:trHeight w:val="438"/>
        </w:trPr>
        <w:tc>
          <w:tcPr>
            <w:tcW w:w="6645" w:type="dxa"/>
            <w:gridSpan w:val="2"/>
            <w:vMerge w:val="restart"/>
            <w:tcBorders>
              <w:top w:val="single" w:sz="4" w:space="0" w:color="auto"/>
              <w:left w:val="nil"/>
              <w:right w:val="nil"/>
            </w:tcBorders>
          </w:tcPr>
          <w:p w14:paraId="6405D7CE" w14:textId="5245FF78" w:rsidR="00871E7C" w:rsidRPr="00C660B4" w:rsidRDefault="00871E7C" w:rsidP="00954DB4">
            <w:pPr>
              <w:spacing w:before="240"/>
              <w:jc w:val="both"/>
              <w:rPr>
                <w:rFonts w:ascii="Arial" w:hAnsi="Arial" w:cs="Arial"/>
                <w:sz w:val="20"/>
                <w:szCs w:val="20"/>
                <w:lang w:val="en-GB"/>
              </w:rPr>
            </w:pPr>
            <w:r w:rsidRPr="00CA0241">
              <w:rPr>
                <w:rFonts w:ascii="Arial" w:hAnsi="Arial" w:cs="Arial"/>
                <w:sz w:val="20"/>
                <w:szCs w:val="20"/>
              </w:rPr>
              <w:t>If one or more of these conditions is not met</w:t>
            </w:r>
            <w:r>
              <w:rPr>
                <w:rFonts w:ascii="Arial" w:hAnsi="Arial" w:cs="Arial"/>
                <w:sz w:val="20"/>
                <w:szCs w:val="20"/>
              </w:rPr>
              <w:t xml:space="preserve"> or should your body temperature indicate any sign of fever</w:t>
            </w:r>
            <w:r w:rsidRPr="00CA0241">
              <w:rPr>
                <w:rFonts w:ascii="Arial" w:hAnsi="Arial" w:cs="Arial"/>
                <w:sz w:val="20"/>
                <w:szCs w:val="20"/>
              </w:rPr>
              <w:t xml:space="preserve">, unfortunately we cannot grant you access to our premises. If this is the case, we request you to check with your </w:t>
            </w:r>
            <w:r w:rsidR="00812B9A">
              <w:rPr>
                <w:rFonts w:ascii="Arial" w:hAnsi="Arial" w:cs="Arial"/>
                <w:sz w:val="20"/>
                <w:szCs w:val="20"/>
              </w:rPr>
              <w:t>Logistics Warehouse</w:t>
            </w:r>
            <w:r w:rsidRPr="00CA0241">
              <w:rPr>
                <w:rFonts w:ascii="Arial" w:hAnsi="Arial" w:cs="Arial"/>
                <w:sz w:val="20"/>
                <w:szCs w:val="20"/>
              </w:rPr>
              <w:t xml:space="preserve"> contact </w:t>
            </w:r>
            <w:r>
              <w:rPr>
                <w:rFonts w:ascii="Arial" w:hAnsi="Arial" w:cs="Arial"/>
                <w:sz w:val="20"/>
                <w:szCs w:val="20"/>
              </w:rPr>
              <w:t>for</w:t>
            </w:r>
            <w:r w:rsidRPr="00CA0241">
              <w:rPr>
                <w:rFonts w:ascii="Arial" w:hAnsi="Arial" w:cs="Arial"/>
                <w:sz w:val="20"/>
                <w:szCs w:val="20"/>
              </w:rPr>
              <w:t xml:space="preserve"> alternative</w:t>
            </w:r>
            <w:r>
              <w:rPr>
                <w:rFonts w:ascii="Arial" w:hAnsi="Arial" w:cs="Arial"/>
                <w:sz w:val="20"/>
                <w:szCs w:val="20"/>
              </w:rPr>
              <w:t>s (e.g. alternative</w:t>
            </w:r>
            <w:r w:rsidRPr="00CA0241">
              <w:rPr>
                <w:rFonts w:ascii="Arial" w:hAnsi="Arial" w:cs="Arial"/>
                <w:sz w:val="20"/>
                <w:szCs w:val="20"/>
              </w:rPr>
              <w:t xml:space="preserve"> ways of meeting or delaying </w:t>
            </w:r>
            <w:r>
              <w:rPr>
                <w:rFonts w:ascii="Arial" w:hAnsi="Arial" w:cs="Arial"/>
                <w:sz w:val="20"/>
                <w:szCs w:val="20"/>
              </w:rPr>
              <w:t>the activity).</w:t>
            </w:r>
          </w:p>
        </w:tc>
        <w:tc>
          <w:tcPr>
            <w:tcW w:w="303" w:type="dxa"/>
            <w:tcBorders>
              <w:top w:val="nil"/>
              <w:left w:val="nil"/>
              <w:bottom w:val="nil"/>
            </w:tcBorders>
          </w:tcPr>
          <w:p w14:paraId="4F34D5C6" w14:textId="77777777" w:rsidR="00871E7C" w:rsidRPr="00CA0241" w:rsidRDefault="00871E7C" w:rsidP="00954DB4">
            <w:pPr>
              <w:jc w:val="both"/>
              <w:rPr>
                <w:rFonts w:ascii="Arial" w:hAnsi="Arial" w:cs="Arial"/>
                <w:sz w:val="20"/>
                <w:szCs w:val="20"/>
              </w:rPr>
            </w:pPr>
          </w:p>
        </w:tc>
        <w:tc>
          <w:tcPr>
            <w:tcW w:w="2758" w:type="dxa"/>
            <w:vMerge/>
          </w:tcPr>
          <w:p w14:paraId="38F9E1E6" w14:textId="77777777" w:rsidR="00871E7C" w:rsidRPr="00CA0241" w:rsidRDefault="00871E7C" w:rsidP="00954DB4">
            <w:pPr>
              <w:jc w:val="both"/>
              <w:rPr>
                <w:rFonts w:ascii="Arial" w:hAnsi="Arial" w:cs="Arial"/>
                <w:sz w:val="20"/>
                <w:szCs w:val="20"/>
              </w:rPr>
            </w:pPr>
          </w:p>
        </w:tc>
      </w:tr>
      <w:tr w:rsidR="00871E7C" w:rsidRPr="00CA0241" w14:paraId="1F1E4878" w14:textId="77777777" w:rsidTr="00954DB4">
        <w:trPr>
          <w:trHeight w:val="629"/>
        </w:trPr>
        <w:tc>
          <w:tcPr>
            <w:tcW w:w="6645" w:type="dxa"/>
            <w:gridSpan w:val="2"/>
            <w:vMerge/>
            <w:tcBorders>
              <w:left w:val="nil"/>
              <w:bottom w:val="nil"/>
              <w:right w:val="nil"/>
            </w:tcBorders>
          </w:tcPr>
          <w:p w14:paraId="17844BA9" w14:textId="77777777" w:rsidR="00871E7C" w:rsidRPr="00C660B4" w:rsidRDefault="00871E7C" w:rsidP="00954DB4">
            <w:pPr>
              <w:jc w:val="both"/>
              <w:rPr>
                <w:rFonts w:ascii="Arial" w:hAnsi="Arial" w:cs="Arial"/>
                <w:sz w:val="20"/>
                <w:szCs w:val="20"/>
                <w:lang w:val="en-GB"/>
              </w:rPr>
            </w:pPr>
          </w:p>
        </w:tc>
        <w:tc>
          <w:tcPr>
            <w:tcW w:w="303" w:type="dxa"/>
            <w:tcBorders>
              <w:top w:val="nil"/>
              <w:left w:val="nil"/>
              <w:bottom w:val="nil"/>
            </w:tcBorders>
          </w:tcPr>
          <w:p w14:paraId="49574845" w14:textId="77777777" w:rsidR="00871E7C" w:rsidRPr="00CA0241" w:rsidRDefault="00871E7C" w:rsidP="00954DB4">
            <w:pPr>
              <w:jc w:val="both"/>
              <w:rPr>
                <w:rFonts w:ascii="Arial" w:hAnsi="Arial" w:cs="Arial"/>
                <w:sz w:val="20"/>
                <w:szCs w:val="20"/>
              </w:rPr>
            </w:pPr>
          </w:p>
        </w:tc>
        <w:tc>
          <w:tcPr>
            <w:tcW w:w="2758" w:type="dxa"/>
            <w:vMerge/>
          </w:tcPr>
          <w:p w14:paraId="347C498C" w14:textId="77777777" w:rsidR="00871E7C" w:rsidRPr="00CA0241" w:rsidRDefault="00871E7C" w:rsidP="00954DB4">
            <w:pPr>
              <w:jc w:val="both"/>
              <w:rPr>
                <w:rFonts w:ascii="Arial" w:hAnsi="Arial" w:cs="Arial"/>
                <w:sz w:val="20"/>
                <w:szCs w:val="20"/>
              </w:rPr>
            </w:pPr>
          </w:p>
        </w:tc>
      </w:tr>
    </w:tbl>
    <w:p w14:paraId="67CED771" w14:textId="77777777" w:rsidR="00871E7C" w:rsidRPr="00CA0241" w:rsidRDefault="00871E7C" w:rsidP="00871E7C">
      <w:pPr>
        <w:jc w:val="both"/>
        <w:rPr>
          <w:rFonts w:ascii="Arial" w:hAnsi="Arial" w:cs="Arial"/>
          <w:sz w:val="20"/>
          <w:szCs w:val="20"/>
        </w:rPr>
      </w:pPr>
    </w:p>
    <w:p w14:paraId="052BFE91" w14:textId="0E370A88" w:rsidR="00871E7C" w:rsidRPr="00CA0241" w:rsidRDefault="00871E7C" w:rsidP="00871E7C">
      <w:pPr>
        <w:jc w:val="both"/>
        <w:rPr>
          <w:rFonts w:ascii="Arial" w:hAnsi="Arial" w:cs="Arial"/>
          <w:sz w:val="20"/>
          <w:szCs w:val="20"/>
          <w:lang w:val="en-GB"/>
        </w:rPr>
      </w:pPr>
      <w:r w:rsidRPr="00CA0241">
        <w:rPr>
          <w:rFonts w:ascii="Arial" w:hAnsi="Arial" w:cs="Arial"/>
          <w:sz w:val="20"/>
          <w:szCs w:val="20"/>
        </w:rPr>
        <w:t>Prior to your visit, you should send your signed declaration</w:t>
      </w:r>
      <w:r>
        <w:rPr>
          <w:rFonts w:ascii="Arial" w:hAnsi="Arial" w:cs="Arial"/>
          <w:sz w:val="20"/>
          <w:szCs w:val="20"/>
        </w:rPr>
        <w:t xml:space="preserve"> to </w:t>
      </w:r>
      <w:r w:rsidRPr="00812B9A">
        <w:rPr>
          <w:rFonts w:ascii="Arial" w:hAnsi="Arial" w:cs="Arial"/>
          <w:b/>
          <w:bCs/>
          <w:sz w:val="20"/>
          <w:szCs w:val="20"/>
          <w:highlight w:val="yellow"/>
        </w:rPr>
        <w:t>Ashlea Duggar, Human Resources –</w:t>
      </w:r>
      <w:r>
        <w:rPr>
          <w:rFonts w:ascii="Arial" w:hAnsi="Arial" w:cs="Arial"/>
          <w:b/>
          <w:bCs/>
          <w:sz w:val="20"/>
          <w:szCs w:val="20"/>
        </w:rPr>
        <w:t xml:space="preserve"> </w:t>
      </w:r>
      <w:hyperlink r:id="rId7" w:history="1">
        <w:r w:rsidR="00812B9A" w:rsidRPr="00F7563F">
          <w:rPr>
            <w:rStyle w:val="Hyperlink"/>
            <w:rFonts w:ascii="Arial" w:hAnsi="Arial" w:cs="Arial"/>
            <w:b/>
            <w:bCs/>
            <w:sz w:val="20"/>
            <w:szCs w:val="20"/>
          </w:rPr>
          <w:t>aduggar@logistics-warehouse.com</w:t>
        </w:r>
      </w:hyperlink>
      <w:r w:rsidRPr="00812B9A">
        <w:rPr>
          <w:rFonts w:ascii="Arial" w:hAnsi="Arial" w:cs="Arial"/>
          <w:sz w:val="20"/>
          <w:szCs w:val="20"/>
        </w:rPr>
        <w:t>.</w:t>
      </w:r>
      <w:r w:rsidRPr="00CA0241">
        <w:rPr>
          <w:rFonts w:ascii="Arial" w:hAnsi="Arial" w:cs="Arial"/>
          <w:sz w:val="20"/>
          <w:szCs w:val="20"/>
        </w:rPr>
        <w:t xml:space="preserve"> If your situation changes in the time between signing your declaration and arriving at the </w:t>
      </w:r>
      <w:r w:rsidR="00812B9A">
        <w:rPr>
          <w:rFonts w:ascii="Arial" w:hAnsi="Arial" w:cs="Arial"/>
          <w:sz w:val="20"/>
          <w:szCs w:val="20"/>
        </w:rPr>
        <w:t>Logistics Warehouse</w:t>
      </w:r>
      <w:r w:rsidRPr="00CA0241">
        <w:rPr>
          <w:rFonts w:ascii="Arial" w:hAnsi="Arial" w:cs="Arial"/>
          <w:sz w:val="20"/>
          <w:szCs w:val="20"/>
        </w:rPr>
        <w:t xml:space="preserve"> location, please inform </w:t>
      </w:r>
      <w:r w:rsidR="00812B9A">
        <w:rPr>
          <w:rFonts w:ascii="Arial" w:hAnsi="Arial" w:cs="Arial"/>
          <w:sz w:val="20"/>
          <w:szCs w:val="20"/>
        </w:rPr>
        <w:t>direct person of contact</w:t>
      </w:r>
      <w:r w:rsidRPr="00CA0241">
        <w:rPr>
          <w:rFonts w:ascii="Arial" w:hAnsi="Arial" w:cs="Arial"/>
          <w:sz w:val="20"/>
          <w:szCs w:val="20"/>
        </w:rPr>
        <w:t>.</w:t>
      </w:r>
      <w:r>
        <w:rPr>
          <w:rFonts w:ascii="Arial" w:hAnsi="Arial" w:cs="Arial"/>
          <w:sz w:val="20"/>
          <w:szCs w:val="20"/>
        </w:rPr>
        <w:t xml:space="preserve"> Note that the list of areas that fall under the scope of this declaration is subject to change.</w:t>
      </w:r>
    </w:p>
    <w:p w14:paraId="03D1C577" w14:textId="77777777" w:rsidR="00871E7C" w:rsidRPr="00CA0241" w:rsidRDefault="00871E7C" w:rsidP="00871E7C">
      <w:pPr>
        <w:jc w:val="both"/>
        <w:rPr>
          <w:rFonts w:ascii="Arial" w:hAnsi="Arial" w:cs="Arial"/>
          <w:sz w:val="20"/>
          <w:szCs w:val="20"/>
        </w:rPr>
      </w:pPr>
      <w:r w:rsidRPr="00CA0241">
        <w:rPr>
          <w:rFonts w:ascii="Arial" w:hAnsi="Arial" w:cs="Arial"/>
          <w:sz w:val="20"/>
          <w:szCs w:val="20"/>
        </w:rPr>
        <w:t> </w:t>
      </w:r>
    </w:p>
    <w:p w14:paraId="21910FF8" w14:textId="77777777" w:rsidR="00871E7C" w:rsidRPr="00CA0241" w:rsidRDefault="00871E7C" w:rsidP="00871E7C">
      <w:pPr>
        <w:jc w:val="both"/>
        <w:rPr>
          <w:rFonts w:ascii="Arial" w:hAnsi="Arial" w:cs="Arial"/>
          <w:sz w:val="20"/>
          <w:szCs w:val="20"/>
        </w:rPr>
      </w:pPr>
      <w:r w:rsidRPr="00CA0241">
        <w:rPr>
          <w:rFonts w:ascii="Arial" w:hAnsi="Arial" w:cs="Arial"/>
          <w:sz w:val="20"/>
          <w:szCs w:val="20"/>
        </w:rPr>
        <w:t>When visiting our premises, we remind you of the following hygiene measures:</w:t>
      </w:r>
    </w:p>
    <w:p w14:paraId="551E573D" w14:textId="77777777" w:rsidR="00871E7C" w:rsidRPr="00CA0241" w:rsidRDefault="00871E7C" w:rsidP="00871E7C">
      <w:pPr>
        <w:pStyle w:val="ListParagraph"/>
        <w:numPr>
          <w:ilvl w:val="0"/>
          <w:numId w:val="2"/>
        </w:numPr>
        <w:autoSpaceDN/>
        <w:contextualSpacing/>
        <w:rPr>
          <w:sz w:val="20"/>
          <w:szCs w:val="20"/>
        </w:rPr>
      </w:pPr>
      <w:r w:rsidRPr="00CA0241">
        <w:rPr>
          <w:sz w:val="20"/>
          <w:szCs w:val="20"/>
        </w:rPr>
        <w:t>Wash your hands regularly with soap and water for at least 20 seconds. Use an alcohol-based hand sanitizer if soap and water are not available.</w:t>
      </w:r>
    </w:p>
    <w:p w14:paraId="08059734" w14:textId="77777777" w:rsidR="00871E7C" w:rsidRPr="00CA0241" w:rsidRDefault="00871E7C" w:rsidP="00871E7C">
      <w:pPr>
        <w:pStyle w:val="ListParagraph"/>
        <w:numPr>
          <w:ilvl w:val="0"/>
          <w:numId w:val="2"/>
        </w:numPr>
        <w:autoSpaceDN/>
        <w:contextualSpacing/>
        <w:rPr>
          <w:sz w:val="20"/>
          <w:szCs w:val="20"/>
        </w:rPr>
      </w:pPr>
      <w:r w:rsidRPr="00CA0241">
        <w:rPr>
          <w:sz w:val="20"/>
          <w:szCs w:val="20"/>
        </w:rPr>
        <w:t>Cover your mouth and nose with a tissue or your sleeve (not your hands) when coughing or sneezing.</w:t>
      </w:r>
    </w:p>
    <w:p w14:paraId="598669C6" w14:textId="77777777" w:rsidR="00871E7C" w:rsidRPr="00CA0241" w:rsidRDefault="00871E7C" w:rsidP="00871E7C">
      <w:pPr>
        <w:pStyle w:val="ListParagraph"/>
        <w:numPr>
          <w:ilvl w:val="0"/>
          <w:numId w:val="2"/>
        </w:numPr>
        <w:autoSpaceDN/>
        <w:contextualSpacing/>
        <w:rPr>
          <w:sz w:val="20"/>
          <w:szCs w:val="20"/>
        </w:rPr>
      </w:pPr>
      <w:r w:rsidRPr="00CA0241">
        <w:rPr>
          <w:sz w:val="20"/>
          <w:szCs w:val="20"/>
        </w:rPr>
        <w:t>Stay more than 1 meter (3 feet) away from a person who is sick.</w:t>
      </w:r>
    </w:p>
    <w:p w14:paraId="1494C080" w14:textId="77777777" w:rsidR="00871E7C" w:rsidRPr="00CA0241" w:rsidRDefault="00871E7C" w:rsidP="00871E7C">
      <w:pPr>
        <w:jc w:val="both"/>
        <w:rPr>
          <w:rFonts w:ascii="Arial" w:hAnsi="Arial" w:cs="Arial"/>
          <w:sz w:val="20"/>
          <w:szCs w:val="20"/>
        </w:rPr>
      </w:pPr>
      <w:r w:rsidRPr="00CA0241">
        <w:rPr>
          <w:rFonts w:ascii="Arial" w:hAnsi="Arial" w:cs="Arial"/>
          <w:sz w:val="20"/>
          <w:szCs w:val="20"/>
        </w:rPr>
        <w:t> </w:t>
      </w:r>
    </w:p>
    <w:p w14:paraId="29A9B3BC" w14:textId="592B03A8" w:rsidR="00871E7C" w:rsidRDefault="00871E7C" w:rsidP="00871E7C">
      <w:pPr>
        <w:jc w:val="both"/>
        <w:rPr>
          <w:rFonts w:ascii="Arial" w:hAnsi="Arial" w:cs="Arial"/>
          <w:sz w:val="20"/>
          <w:szCs w:val="20"/>
        </w:rPr>
      </w:pPr>
      <w:r w:rsidRPr="00CA0241">
        <w:rPr>
          <w:rFonts w:ascii="Arial" w:hAnsi="Arial" w:cs="Arial"/>
          <w:sz w:val="20"/>
          <w:szCs w:val="20"/>
        </w:rPr>
        <w:t xml:space="preserve">By signing this declaration, you furthermore give your explicit consent for the processing of the provided personal data (including data related to your health) by </w:t>
      </w:r>
      <w:r>
        <w:rPr>
          <w:rFonts w:ascii="Arial" w:hAnsi="Arial" w:cs="Arial"/>
          <w:sz w:val="20"/>
          <w:szCs w:val="20"/>
        </w:rPr>
        <w:t>Logistics Warehouse.</w:t>
      </w:r>
    </w:p>
    <w:p w14:paraId="6E6106D7" w14:textId="77777777" w:rsidR="00871E7C" w:rsidRDefault="00871E7C" w:rsidP="00871E7C">
      <w:pPr>
        <w:jc w:val="both"/>
        <w:rPr>
          <w:rFonts w:ascii="Arial" w:hAnsi="Arial" w:cs="Arial"/>
          <w:sz w:val="18"/>
          <w:szCs w:val="20"/>
        </w:rPr>
      </w:pPr>
    </w:p>
    <w:p w14:paraId="1B505441" w14:textId="229849E1" w:rsidR="00871E7C" w:rsidRPr="00C660B4" w:rsidRDefault="00871E7C" w:rsidP="00871E7C">
      <w:pPr>
        <w:jc w:val="both"/>
        <w:rPr>
          <w:rFonts w:ascii="Arial" w:hAnsi="Arial" w:cs="Arial"/>
          <w:sz w:val="18"/>
          <w:szCs w:val="20"/>
          <w:lang w:val="en-GB"/>
        </w:rPr>
      </w:pPr>
      <w:r>
        <w:rPr>
          <w:rFonts w:ascii="Arial" w:hAnsi="Arial" w:cs="Arial"/>
          <w:sz w:val="18"/>
          <w:szCs w:val="20"/>
        </w:rPr>
        <w:t>Logistics Warehouse</w:t>
      </w:r>
      <w:r w:rsidRPr="00C660B4">
        <w:rPr>
          <w:rFonts w:ascii="Arial" w:hAnsi="Arial" w:cs="Arial"/>
          <w:sz w:val="18"/>
          <w:szCs w:val="20"/>
        </w:rPr>
        <w:t xml:space="preserve"> only collects and processes this personal data for the purpose of protecting the health of its employees and contractors present at its premises and will not keep these longer than strictly necessary and in no event not longer than 3 months after the end of the Covid-19 outbreak.</w:t>
      </w:r>
    </w:p>
    <w:p w14:paraId="73BCF5B0" w14:textId="77777777" w:rsidR="00871E7C" w:rsidRPr="00CA0241" w:rsidRDefault="00871E7C" w:rsidP="00871E7C">
      <w:pPr>
        <w:jc w:val="both"/>
        <w:rPr>
          <w:rFonts w:ascii="Arial" w:hAnsi="Arial" w:cs="Arial"/>
          <w:sz w:val="20"/>
          <w:szCs w:val="20"/>
        </w:rPr>
      </w:pPr>
      <w:r w:rsidRPr="00CA0241">
        <w:rPr>
          <w:rFonts w:ascii="Arial" w:hAnsi="Arial" w:cs="Arial"/>
          <w:sz w:val="20"/>
          <w:szCs w:val="20"/>
        </w:rPr>
        <w:t>  </w:t>
      </w:r>
    </w:p>
    <w:p w14:paraId="332A43FE" w14:textId="77777777" w:rsidR="00871E7C" w:rsidRDefault="00871E7C" w:rsidP="00871E7C">
      <w:pPr>
        <w:jc w:val="both"/>
        <w:rPr>
          <w:rFonts w:ascii="Arial" w:hAnsi="Arial" w:cs="Arial"/>
          <w:sz w:val="20"/>
          <w:szCs w:val="20"/>
        </w:rPr>
      </w:pPr>
      <w:r w:rsidRPr="00CA0241">
        <w:rPr>
          <w:rFonts w:ascii="Arial" w:hAnsi="Arial" w:cs="Arial"/>
          <w:sz w:val="20"/>
          <w:szCs w:val="20"/>
        </w:rPr>
        <w:t>We thank you for your understanding. </w:t>
      </w:r>
    </w:p>
    <w:tbl>
      <w:tblPr>
        <w:tblStyle w:val="TableGrid"/>
        <w:tblW w:w="0" w:type="auto"/>
        <w:tblLook w:val="04A0" w:firstRow="1" w:lastRow="0" w:firstColumn="1" w:lastColumn="0" w:noHBand="0" w:noVBand="1"/>
      </w:tblPr>
      <w:tblGrid>
        <w:gridCol w:w="1696"/>
        <w:gridCol w:w="7366"/>
      </w:tblGrid>
      <w:tr w:rsidR="00871E7C" w14:paraId="0C28365D" w14:textId="77777777" w:rsidTr="00954DB4">
        <w:trPr>
          <w:trHeight w:val="312"/>
        </w:trPr>
        <w:tc>
          <w:tcPr>
            <w:tcW w:w="1696" w:type="dxa"/>
            <w:tcBorders>
              <w:top w:val="nil"/>
              <w:left w:val="nil"/>
              <w:bottom w:val="nil"/>
              <w:right w:val="nil"/>
            </w:tcBorders>
            <w:vAlign w:val="bottom"/>
          </w:tcPr>
          <w:p w14:paraId="777F4634" w14:textId="77777777" w:rsidR="00871E7C" w:rsidRDefault="00871E7C" w:rsidP="00954DB4">
            <w:pPr>
              <w:rPr>
                <w:rFonts w:ascii="Arial" w:hAnsi="Arial" w:cs="Arial"/>
                <w:sz w:val="20"/>
                <w:szCs w:val="20"/>
              </w:rPr>
            </w:pPr>
            <w:r w:rsidRPr="00CA0241">
              <w:rPr>
                <w:rFonts w:ascii="Arial" w:hAnsi="Arial" w:cs="Arial"/>
                <w:sz w:val="20"/>
                <w:szCs w:val="20"/>
              </w:rPr>
              <w:t>Name</w:t>
            </w:r>
          </w:p>
        </w:tc>
        <w:tc>
          <w:tcPr>
            <w:tcW w:w="7366" w:type="dxa"/>
            <w:tcBorders>
              <w:top w:val="nil"/>
              <w:left w:val="nil"/>
              <w:right w:val="nil"/>
            </w:tcBorders>
          </w:tcPr>
          <w:p w14:paraId="68B53E69" w14:textId="77777777" w:rsidR="00871E7C" w:rsidRDefault="00871E7C" w:rsidP="00954DB4">
            <w:pPr>
              <w:jc w:val="both"/>
              <w:rPr>
                <w:rFonts w:ascii="Arial" w:hAnsi="Arial" w:cs="Arial"/>
                <w:sz w:val="20"/>
                <w:szCs w:val="20"/>
              </w:rPr>
            </w:pPr>
          </w:p>
        </w:tc>
      </w:tr>
      <w:tr w:rsidR="00871E7C" w14:paraId="5274EEF8" w14:textId="77777777" w:rsidTr="00954DB4">
        <w:trPr>
          <w:trHeight w:val="312"/>
        </w:trPr>
        <w:tc>
          <w:tcPr>
            <w:tcW w:w="1696" w:type="dxa"/>
            <w:tcBorders>
              <w:top w:val="nil"/>
              <w:left w:val="nil"/>
              <w:bottom w:val="nil"/>
              <w:right w:val="nil"/>
            </w:tcBorders>
            <w:vAlign w:val="bottom"/>
          </w:tcPr>
          <w:p w14:paraId="7DBA36B1" w14:textId="77777777" w:rsidR="00871E7C" w:rsidRDefault="00871E7C" w:rsidP="00954DB4">
            <w:pPr>
              <w:rPr>
                <w:rFonts w:ascii="Arial" w:hAnsi="Arial" w:cs="Arial"/>
                <w:sz w:val="20"/>
                <w:szCs w:val="20"/>
              </w:rPr>
            </w:pPr>
            <w:r w:rsidRPr="00CA0241">
              <w:rPr>
                <w:rFonts w:ascii="Arial" w:hAnsi="Arial" w:cs="Arial"/>
                <w:sz w:val="20"/>
                <w:szCs w:val="20"/>
              </w:rPr>
              <w:t>Company</w:t>
            </w:r>
          </w:p>
        </w:tc>
        <w:tc>
          <w:tcPr>
            <w:tcW w:w="7366" w:type="dxa"/>
            <w:tcBorders>
              <w:left w:val="nil"/>
              <w:right w:val="nil"/>
            </w:tcBorders>
          </w:tcPr>
          <w:p w14:paraId="6BD12B3F" w14:textId="77777777" w:rsidR="00871E7C" w:rsidRDefault="00871E7C" w:rsidP="00954DB4">
            <w:pPr>
              <w:jc w:val="both"/>
              <w:rPr>
                <w:rFonts w:ascii="Arial" w:hAnsi="Arial" w:cs="Arial"/>
                <w:sz w:val="20"/>
                <w:szCs w:val="20"/>
              </w:rPr>
            </w:pPr>
          </w:p>
        </w:tc>
      </w:tr>
      <w:tr w:rsidR="00871E7C" w14:paraId="7A817450" w14:textId="77777777" w:rsidTr="00954DB4">
        <w:trPr>
          <w:trHeight w:val="312"/>
        </w:trPr>
        <w:tc>
          <w:tcPr>
            <w:tcW w:w="1696" w:type="dxa"/>
            <w:tcBorders>
              <w:top w:val="nil"/>
              <w:left w:val="nil"/>
              <w:bottom w:val="nil"/>
              <w:right w:val="nil"/>
            </w:tcBorders>
            <w:vAlign w:val="bottom"/>
          </w:tcPr>
          <w:p w14:paraId="6B008D43" w14:textId="7BBCEE3A" w:rsidR="00871E7C" w:rsidRDefault="00812B9A" w:rsidP="00954DB4">
            <w:pPr>
              <w:rPr>
                <w:rFonts w:ascii="Arial" w:hAnsi="Arial" w:cs="Arial"/>
                <w:sz w:val="20"/>
                <w:szCs w:val="20"/>
              </w:rPr>
            </w:pPr>
            <w:r>
              <w:rPr>
                <w:rFonts w:ascii="Arial" w:hAnsi="Arial" w:cs="Arial"/>
                <w:sz w:val="20"/>
                <w:szCs w:val="20"/>
              </w:rPr>
              <w:t>LWH</w:t>
            </w:r>
            <w:r w:rsidR="00871E7C">
              <w:rPr>
                <w:rFonts w:ascii="Arial" w:hAnsi="Arial" w:cs="Arial"/>
                <w:sz w:val="20"/>
                <w:szCs w:val="20"/>
              </w:rPr>
              <w:t xml:space="preserve"> Contact</w:t>
            </w:r>
          </w:p>
        </w:tc>
        <w:tc>
          <w:tcPr>
            <w:tcW w:w="7366" w:type="dxa"/>
            <w:tcBorders>
              <w:left w:val="nil"/>
              <w:right w:val="nil"/>
            </w:tcBorders>
          </w:tcPr>
          <w:p w14:paraId="0F383622" w14:textId="77777777" w:rsidR="00871E7C" w:rsidRDefault="00871E7C" w:rsidP="00954DB4">
            <w:pPr>
              <w:jc w:val="both"/>
              <w:rPr>
                <w:rFonts w:ascii="Arial" w:hAnsi="Arial" w:cs="Arial"/>
                <w:sz w:val="20"/>
                <w:szCs w:val="20"/>
              </w:rPr>
            </w:pPr>
          </w:p>
        </w:tc>
      </w:tr>
      <w:tr w:rsidR="00871E7C" w14:paraId="4CDF88DE" w14:textId="77777777" w:rsidTr="00954DB4">
        <w:trPr>
          <w:trHeight w:val="312"/>
        </w:trPr>
        <w:tc>
          <w:tcPr>
            <w:tcW w:w="1696" w:type="dxa"/>
            <w:tcBorders>
              <w:top w:val="nil"/>
              <w:left w:val="nil"/>
              <w:bottom w:val="nil"/>
              <w:right w:val="nil"/>
            </w:tcBorders>
            <w:vAlign w:val="bottom"/>
          </w:tcPr>
          <w:p w14:paraId="53582995" w14:textId="77777777" w:rsidR="00871E7C" w:rsidRDefault="00871E7C" w:rsidP="00954DB4">
            <w:pPr>
              <w:rPr>
                <w:rFonts w:ascii="Arial" w:hAnsi="Arial" w:cs="Arial"/>
                <w:sz w:val="20"/>
                <w:szCs w:val="20"/>
              </w:rPr>
            </w:pPr>
            <w:r w:rsidRPr="00CA0241">
              <w:rPr>
                <w:rFonts w:ascii="Arial" w:hAnsi="Arial" w:cs="Arial"/>
                <w:sz w:val="20"/>
                <w:szCs w:val="20"/>
              </w:rPr>
              <w:t>Date of meeting</w:t>
            </w:r>
          </w:p>
        </w:tc>
        <w:tc>
          <w:tcPr>
            <w:tcW w:w="7366" w:type="dxa"/>
            <w:tcBorders>
              <w:left w:val="nil"/>
              <w:right w:val="nil"/>
            </w:tcBorders>
          </w:tcPr>
          <w:p w14:paraId="7840112B" w14:textId="77777777" w:rsidR="00871E7C" w:rsidRDefault="00871E7C" w:rsidP="00954DB4">
            <w:pPr>
              <w:jc w:val="both"/>
              <w:rPr>
                <w:rFonts w:ascii="Arial" w:hAnsi="Arial" w:cs="Arial"/>
                <w:sz w:val="20"/>
                <w:szCs w:val="20"/>
              </w:rPr>
            </w:pPr>
          </w:p>
        </w:tc>
      </w:tr>
      <w:tr w:rsidR="00871E7C" w14:paraId="6CBE3617" w14:textId="77777777" w:rsidTr="00954DB4">
        <w:trPr>
          <w:trHeight w:val="312"/>
        </w:trPr>
        <w:tc>
          <w:tcPr>
            <w:tcW w:w="1696" w:type="dxa"/>
            <w:tcBorders>
              <w:top w:val="nil"/>
              <w:left w:val="nil"/>
              <w:bottom w:val="nil"/>
              <w:right w:val="nil"/>
            </w:tcBorders>
            <w:vAlign w:val="bottom"/>
          </w:tcPr>
          <w:p w14:paraId="36929C5E" w14:textId="77777777" w:rsidR="00871E7C" w:rsidRDefault="00871E7C" w:rsidP="00954DB4">
            <w:pPr>
              <w:rPr>
                <w:rFonts w:ascii="Arial" w:hAnsi="Arial" w:cs="Arial"/>
                <w:sz w:val="20"/>
                <w:szCs w:val="20"/>
              </w:rPr>
            </w:pPr>
            <w:r w:rsidRPr="00CA0241">
              <w:rPr>
                <w:rFonts w:ascii="Arial" w:hAnsi="Arial" w:cs="Arial"/>
                <w:sz w:val="20"/>
                <w:szCs w:val="20"/>
              </w:rPr>
              <w:t>Date</w:t>
            </w:r>
          </w:p>
        </w:tc>
        <w:tc>
          <w:tcPr>
            <w:tcW w:w="7366" w:type="dxa"/>
            <w:tcBorders>
              <w:left w:val="nil"/>
              <w:right w:val="nil"/>
            </w:tcBorders>
          </w:tcPr>
          <w:p w14:paraId="31859552" w14:textId="77777777" w:rsidR="00871E7C" w:rsidRDefault="00871E7C" w:rsidP="00954DB4">
            <w:pPr>
              <w:jc w:val="both"/>
              <w:rPr>
                <w:rFonts w:ascii="Arial" w:hAnsi="Arial" w:cs="Arial"/>
                <w:sz w:val="20"/>
                <w:szCs w:val="20"/>
              </w:rPr>
            </w:pPr>
          </w:p>
        </w:tc>
      </w:tr>
      <w:tr w:rsidR="00871E7C" w14:paraId="38609369" w14:textId="77777777" w:rsidTr="00954DB4">
        <w:trPr>
          <w:trHeight w:val="832"/>
        </w:trPr>
        <w:tc>
          <w:tcPr>
            <w:tcW w:w="1696" w:type="dxa"/>
            <w:tcBorders>
              <w:top w:val="nil"/>
              <w:left w:val="nil"/>
              <w:bottom w:val="nil"/>
            </w:tcBorders>
            <w:vAlign w:val="center"/>
          </w:tcPr>
          <w:p w14:paraId="582DFF40" w14:textId="77777777" w:rsidR="00871E7C" w:rsidRDefault="00871E7C" w:rsidP="00954DB4">
            <w:pPr>
              <w:rPr>
                <w:rFonts w:ascii="Arial" w:hAnsi="Arial" w:cs="Arial"/>
                <w:sz w:val="20"/>
                <w:szCs w:val="20"/>
              </w:rPr>
            </w:pPr>
            <w:r>
              <w:rPr>
                <w:rFonts w:ascii="Arial" w:hAnsi="Arial" w:cs="Arial"/>
                <w:sz w:val="20"/>
                <w:szCs w:val="20"/>
              </w:rPr>
              <w:t>Signature</w:t>
            </w:r>
          </w:p>
        </w:tc>
        <w:tc>
          <w:tcPr>
            <w:tcW w:w="7366" w:type="dxa"/>
          </w:tcPr>
          <w:p w14:paraId="77A60D7E" w14:textId="77777777" w:rsidR="00871E7C" w:rsidRDefault="00871E7C" w:rsidP="00954DB4">
            <w:pPr>
              <w:jc w:val="both"/>
              <w:rPr>
                <w:rFonts w:ascii="Arial" w:hAnsi="Arial" w:cs="Arial"/>
                <w:sz w:val="20"/>
                <w:szCs w:val="20"/>
              </w:rPr>
            </w:pPr>
          </w:p>
        </w:tc>
      </w:tr>
    </w:tbl>
    <w:p w14:paraId="372EEA1B" w14:textId="0B7FA2FF" w:rsidR="008E0C88" w:rsidRDefault="00E83936">
      <w:r>
        <w:tab/>
      </w:r>
    </w:p>
    <w:sectPr w:rsidR="008E0C88" w:rsidSect="00C660B4">
      <w:headerReference w:type="default" r:id="rId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5BA63" w14:textId="77777777" w:rsidR="00E05D67" w:rsidRDefault="00E05D67">
      <w:r>
        <w:separator/>
      </w:r>
    </w:p>
  </w:endnote>
  <w:endnote w:type="continuationSeparator" w:id="0">
    <w:p w14:paraId="63395DF2" w14:textId="77777777" w:rsidR="00E05D67" w:rsidRDefault="00E0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F7E4" w14:textId="77777777" w:rsidR="00E05D67" w:rsidRDefault="00E05D67">
      <w:r>
        <w:separator/>
      </w:r>
    </w:p>
  </w:footnote>
  <w:footnote w:type="continuationSeparator" w:id="0">
    <w:p w14:paraId="3C16383B" w14:textId="77777777" w:rsidR="00E05D67" w:rsidRDefault="00E0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C1EF" w14:textId="77777777" w:rsidR="00FA362A" w:rsidRDefault="00E05D67" w:rsidP="00CA0241">
    <w:pPr>
      <w:jc w:val="both"/>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82C43"/>
    <w:multiLevelType w:val="hybridMultilevel"/>
    <w:tmpl w:val="63A2D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5850B0"/>
    <w:multiLevelType w:val="hybridMultilevel"/>
    <w:tmpl w:val="8230EE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7C"/>
    <w:rsid w:val="00683916"/>
    <w:rsid w:val="006A7EB8"/>
    <w:rsid w:val="00812B9A"/>
    <w:rsid w:val="00871E7C"/>
    <w:rsid w:val="008E0C88"/>
    <w:rsid w:val="009A6F33"/>
    <w:rsid w:val="00E05D67"/>
    <w:rsid w:val="00E156E8"/>
    <w:rsid w:val="00E8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9DF4"/>
  <w15:chartTrackingRefBased/>
  <w15:docId w15:val="{84843906-0D25-4BAC-B69D-1E5AD509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E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E7C"/>
    <w:rPr>
      <w:color w:val="0000FF"/>
      <w:u w:val="single"/>
    </w:rPr>
  </w:style>
  <w:style w:type="paragraph" w:styleId="ListParagraph">
    <w:name w:val="List Paragraph"/>
    <w:basedOn w:val="Normal"/>
    <w:uiPriority w:val="34"/>
    <w:qFormat/>
    <w:rsid w:val="00871E7C"/>
    <w:pPr>
      <w:autoSpaceDN w:val="0"/>
      <w:ind w:left="720"/>
    </w:pPr>
    <w:rPr>
      <w:rFonts w:ascii="Arial" w:hAnsi="Arial" w:cs="Arial"/>
      <w:sz w:val="24"/>
      <w:szCs w:val="24"/>
    </w:rPr>
  </w:style>
  <w:style w:type="table" w:styleId="TableGrid">
    <w:name w:val="Table Grid"/>
    <w:basedOn w:val="TableNormal"/>
    <w:uiPriority w:val="39"/>
    <w:rsid w:val="00871E7C"/>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1E7C"/>
    <w:rPr>
      <w:sz w:val="16"/>
      <w:szCs w:val="16"/>
    </w:rPr>
  </w:style>
  <w:style w:type="paragraph" w:styleId="CommentText">
    <w:name w:val="annotation text"/>
    <w:basedOn w:val="Normal"/>
    <w:link w:val="CommentTextChar"/>
    <w:uiPriority w:val="99"/>
    <w:unhideWhenUsed/>
    <w:rsid w:val="00871E7C"/>
    <w:rPr>
      <w:sz w:val="20"/>
      <w:szCs w:val="20"/>
    </w:rPr>
  </w:style>
  <w:style w:type="character" w:customStyle="1" w:styleId="CommentTextChar">
    <w:name w:val="Comment Text Char"/>
    <w:basedOn w:val="DefaultParagraphFont"/>
    <w:link w:val="CommentText"/>
    <w:uiPriority w:val="99"/>
    <w:rsid w:val="00871E7C"/>
    <w:rPr>
      <w:rFonts w:ascii="Calibri" w:hAnsi="Calibri" w:cs="Calibri"/>
      <w:sz w:val="20"/>
      <w:szCs w:val="20"/>
    </w:rPr>
  </w:style>
  <w:style w:type="paragraph" w:styleId="BalloonText">
    <w:name w:val="Balloon Text"/>
    <w:basedOn w:val="Normal"/>
    <w:link w:val="BalloonTextChar"/>
    <w:uiPriority w:val="99"/>
    <w:semiHidden/>
    <w:unhideWhenUsed/>
    <w:rsid w:val="00871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7C"/>
    <w:rPr>
      <w:rFonts w:ascii="Segoe UI" w:hAnsi="Segoe UI" w:cs="Segoe UI"/>
      <w:sz w:val="18"/>
      <w:szCs w:val="18"/>
    </w:rPr>
  </w:style>
  <w:style w:type="character" w:styleId="UnresolvedMention">
    <w:name w:val="Unresolved Mention"/>
    <w:basedOn w:val="DefaultParagraphFont"/>
    <w:uiPriority w:val="99"/>
    <w:semiHidden/>
    <w:unhideWhenUsed/>
    <w:rsid w:val="00812B9A"/>
    <w:rPr>
      <w:color w:val="605E5C"/>
      <w:shd w:val="clear" w:color="auto" w:fill="E1DFDD"/>
    </w:rPr>
  </w:style>
  <w:style w:type="character" w:styleId="FollowedHyperlink">
    <w:name w:val="FollowedHyperlink"/>
    <w:basedOn w:val="DefaultParagraphFont"/>
    <w:uiPriority w:val="99"/>
    <w:semiHidden/>
    <w:unhideWhenUsed/>
    <w:rsid w:val="00812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uggar@logistics-warehou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Ashlea Duggar</dc:creator>
  <cp:keywords/>
  <dc:description/>
  <cp:lastModifiedBy>Tim Jennings</cp:lastModifiedBy>
  <cp:revision>3</cp:revision>
  <cp:lastPrinted>2020-03-17T13:39:00Z</cp:lastPrinted>
  <dcterms:created xsi:type="dcterms:W3CDTF">2020-03-24T19:04:00Z</dcterms:created>
  <dcterms:modified xsi:type="dcterms:W3CDTF">2020-03-24T19:05:00Z</dcterms:modified>
</cp:coreProperties>
</file>